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1FF" w:rsidRDefault="000051FF" w:rsidP="00EC59BF">
      <w:pPr>
        <w:pStyle w:val="a4"/>
        <w:numPr>
          <w:ilvl w:val="0"/>
          <w:numId w:val="3"/>
        </w:numPr>
        <w:jc w:val="center"/>
        <w:rPr>
          <w:b/>
          <w:color w:val="000000"/>
          <w:sz w:val="27"/>
          <w:szCs w:val="27"/>
        </w:rPr>
      </w:pPr>
      <w:r w:rsidRPr="003F1EDC">
        <w:rPr>
          <w:b/>
          <w:color w:val="000000"/>
          <w:sz w:val="27"/>
          <w:szCs w:val="27"/>
        </w:rPr>
        <w:t xml:space="preserve">Карта </w:t>
      </w:r>
      <w:proofErr w:type="spellStart"/>
      <w:r w:rsidRPr="003F1EDC">
        <w:rPr>
          <w:b/>
          <w:color w:val="000000"/>
          <w:sz w:val="27"/>
          <w:szCs w:val="27"/>
        </w:rPr>
        <w:t>самообследования</w:t>
      </w:r>
      <w:proofErr w:type="spellEnd"/>
      <w:r w:rsidRPr="003F1EDC">
        <w:rPr>
          <w:b/>
          <w:color w:val="000000"/>
          <w:sz w:val="27"/>
          <w:szCs w:val="27"/>
        </w:rPr>
        <w:t xml:space="preserve"> состояния обучения учащихся правилам безопасного поведения на дорогах в 202</w:t>
      </w:r>
      <w:r w:rsidR="00B35AD2">
        <w:rPr>
          <w:b/>
          <w:color w:val="000000"/>
          <w:sz w:val="27"/>
          <w:szCs w:val="27"/>
        </w:rPr>
        <w:t>2</w:t>
      </w:r>
      <w:r w:rsidRPr="003F1EDC">
        <w:rPr>
          <w:b/>
          <w:color w:val="000000"/>
          <w:sz w:val="27"/>
          <w:szCs w:val="27"/>
        </w:rPr>
        <w:t>-202</w:t>
      </w:r>
      <w:r w:rsidR="00B35AD2">
        <w:rPr>
          <w:b/>
          <w:color w:val="000000"/>
          <w:sz w:val="27"/>
          <w:szCs w:val="27"/>
        </w:rPr>
        <w:t>3</w:t>
      </w:r>
      <w:r w:rsidRPr="003F1EDC">
        <w:rPr>
          <w:b/>
          <w:color w:val="000000"/>
          <w:sz w:val="27"/>
          <w:szCs w:val="27"/>
        </w:rPr>
        <w:t xml:space="preserve"> учебном году.</w:t>
      </w:r>
    </w:p>
    <w:p w:rsidR="00EC59BF" w:rsidRPr="009B30C4" w:rsidRDefault="00EC59BF" w:rsidP="00EC59BF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9B30C4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1.1. Организация образовательного процесса по обучению детей основам правил дорожного движения и профилактике детского дорожно -транспортного травматизма</w:t>
      </w:r>
    </w:p>
    <w:p w:rsidR="00F744D8" w:rsidRDefault="00EC59BF" w:rsidP="00EC59BF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C59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Наличие приказа директора ОО (от какого числа</w:t>
      </w:r>
      <w:proofErr w:type="gramStart"/>
      <w:r w:rsidRPr="00EC59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№ ) </w:t>
      </w:r>
      <w:proofErr w:type="gramEnd"/>
      <w:r w:rsidRPr="00EC59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 назначении ответственного за работу по организации обучения детей основам ПДД и профилактике ДДТТ (Ф.И.О., должность, телефон)</w:t>
      </w:r>
      <w:r w:rsidR="00F744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</w:t>
      </w:r>
    </w:p>
    <w:p w:rsidR="00F744D8" w:rsidRPr="003A79AF" w:rsidRDefault="00F744D8" w:rsidP="00F744D8">
      <w:pPr>
        <w:ind w:left="142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A79AF">
        <w:rPr>
          <w:rFonts w:ascii="Times New Roman" w:hAnsi="Times New Roman" w:cs="Times New Roman"/>
          <w:b/>
          <w:sz w:val="24"/>
          <w:szCs w:val="24"/>
          <w:u w:val="single"/>
        </w:rPr>
        <w:t xml:space="preserve">имеется   приказ  от 02.09.2020г. №  195   отв. Александров С.Н., учитель ОБЖ, 8(83147)6-31-85 </w:t>
      </w:r>
    </w:p>
    <w:p w:rsidR="00EC59BF" w:rsidRPr="00EC59BF" w:rsidRDefault="00EC59BF" w:rsidP="00EC59BF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C59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Классы, в которых организуется работа по обучению детей ПДД:</w:t>
      </w:r>
    </w:p>
    <w:p w:rsidR="00EC59BF" w:rsidRPr="00EC59BF" w:rsidRDefault="00EC59BF" w:rsidP="00EC59BF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C59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1-4 класса</w:t>
      </w:r>
      <w:proofErr w:type="gramStart"/>
      <w:r w:rsidRPr="00EC59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</w:t>
      </w:r>
      <w:r w:rsidR="00F744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proofErr w:type="gramEnd"/>
      <w:r w:rsidR="00F744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организуется</w:t>
      </w:r>
    </w:p>
    <w:p w:rsidR="00EC59BF" w:rsidRPr="00EC59BF" w:rsidRDefault="00EC59BF" w:rsidP="00EC59BF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C59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б) 5-8 класса</w:t>
      </w:r>
      <w:proofErr w:type="gramStart"/>
      <w:r w:rsidRPr="00EC59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</w:t>
      </w:r>
      <w:r w:rsidR="00F744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proofErr w:type="gramEnd"/>
      <w:r w:rsidR="00F744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организуется</w:t>
      </w:r>
    </w:p>
    <w:p w:rsidR="00F744D8" w:rsidRPr="00F744D8" w:rsidRDefault="00EC59BF" w:rsidP="00F744D8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C59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в) 9-11 </w:t>
      </w:r>
      <w:proofErr w:type="gramStart"/>
      <w:r w:rsidRPr="00EC59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классах</w:t>
      </w:r>
      <w:proofErr w:type="gramEnd"/>
      <w:r w:rsidR="00F744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- организуется</w:t>
      </w:r>
    </w:p>
    <w:p w:rsidR="00EC59BF" w:rsidRPr="00EC59BF" w:rsidRDefault="00EC59BF" w:rsidP="00EC59BF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C59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Количество преподавателей, прошедших в течение 5 лет курсы повышения квалификации по методике препод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авания основ ПДД ___</w:t>
      </w:r>
      <w:r w:rsidR="00E201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</w:t>
      </w:r>
    </w:p>
    <w:p w:rsidR="00EC59BF" w:rsidRDefault="00EC59BF" w:rsidP="00EC59BF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C59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Название организации (где проходили обучени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е)</w:t>
      </w:r>
      <w:r w:rsidR="00E201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E20149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Федеральное государственное бюджетное учреждение культуры «Всероссийский центр развития художественного творчества и гуманитарных технологий» (ФГБУК «ВЦХТ»)</w:t>
      </w:r>
    </w:p>
    <w:p w:rsidR="003A79AF" w:rsidRPr="00EC59BF" w:rsidRDefault="003A79AF" w:rsidP="003A79AF">
      <w:pPr>
        <w:pStyle w:val="a3"/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A79AF" w:rsidRPr="003A79AF" w:rsidRDefault="009B30C4" w:rsidP="003A79AF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9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реализации дополнительных образовательных программ</w:t>
      </w:r>
      <w:r w:rsidR="003A79AF" w:rsidRPr="003A79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EC59BF" w:rsidRPr="003A79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обучение правилам безопасного поведения на дорогах: </w:t>
      </w:r>
      <w:r w:rsidR="003A79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3A79AF" w:rsidRPr="003A79AF" w:rsidRDefault="003A79AF" w:rsidP="003A79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A79AF">
        <w:rPr>
          <w:rFonts w:ascii="Times New Roman" w:hAnsi="Times New Roman" w:cs="Times New Roman"/>
          <w:b/>
          <w:sz w:val="24"/>
          <w:szCs w:val="24"/>
          <w:u w:val="single"/>
        </w:rPr>
        <w:t>«Юные ин</w:t>
      </w:r>
      <w:r w:rsidR="008043EB">
        <w:rPr>
          <w:rFonts w:ascii="Times New Roman" w:hAnsi="Times New Roman" w:cs="Times New Roman"/>
          <w:b/>
          <w:sz w:val="24"/>
          <w:szCs w:val="24"/>
          <w:u w:val="single"/>
        </w:rPr>
        <w:t>спекторы дорожного движения» - 1</w:t>
      </w:r>
      <w:r w:rsidRPr="003A79AF">
        <w:rPr>
          <w:rFonts w:ascii="Times New Roman" w:hAnsi="Times New Roman" w:cs="Times New Roman"/>
          <w:b/>
          <w:sz w:val="24"/>
          <w:szCs w:val="24"/>
          <w:u w:val="single"/>
        </w:rPr>
        <w:t>5 ч.</w:t>
      </w:r>
      <w:r w:rsidR="00366941">
        <w:rPr>
          <w:rFonts w:ascii="Times New Roman" w:hAnsi="Times New Roman" w:cs="Times New Roman"/>
          <w:b/>
          <w:sz w:val="24"/>
          <w:szCs w:val="24"/>
          <w:u w:val="single"/>
        </w:rPr>
        <w:t xml:space="preserve"> (4 классы)</w:t>
      </w:r>
    </w:p>
    <w:p w:rsidR="00EC59BF" w:rsidRPr="003A79AF" w:rsidRDefault="003A79AF" w:rsidP="003A79AF">
      <w:pPr>
        <w:pStyle w:val="a3"/>
        <w:spacing w:before="100" w:beforeAutospacing="1"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A79A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EC59BF" w:rsidRPr="003A79A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(указать </w:t>
      </w:r>
      <w:r w:rsidR="009B30C4" w:rsidRPr="003A79A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название программы</w:t>
      </w:r>
      <w:r w:rsidR="00EC59BF" w:rsidRPr="003A79A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классы, количество часов в каждом классе)</w:t>
      </w:r>
    </w:p>
    <w:p w:rsidR="00EC59BF" w:rsidRPr="00EC59BF" w:rsidRDefault="00EC59BF" w:rsidP="00EC59BF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C59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каких классах не предус</w:t>
      </w:r>
      <w:r w:rsidR="0036694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мотрено изучение ПДД (причина) - во всех классах предусмотрено</w:t>
      </w:r>
    </w:p>
    <w:p w:rsidR="00EC59BF" w:rsidRPr="00EC59BF" w:rsidRDefault="00EC59BF" w:rsidP="00EC59BF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C59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Количество родителей, состоящих в «родительских патру</w:t>
      </w:r>
      <w:r w:rsidR="0036694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лях» - 3 человека от класса</w:t>
      </w:r>
    </w:p>
    <w:p w:rsidR="00EC59BF" w:rsidRPr="008043EB" w:rsidRDefault="00EC59BF" w:rsidP="00EC59BF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</w:pPr>
      <w:r w:rsidRPr="00EC59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Наличие плана работы «родительского патруля» (дата утверждения) </w:t>
      </w:r>
      <w:r w:rsidR="0036694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– </w:t>
      </w:r>
      <w:r w:rsidR="00366941" w:rsidRPr="008043EB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 xml:space="preserve">в наличии </w:t>
      </w:r>
    </w:p>
    <w:p w:rsidR="00BD4205" w:rsidRPr="00BD4205" w:rsidRDefault="00BD4205" w:rsidP="00EC59BF">
      <w:pPr>
        <w:pStyle w:val="a4"/>
        <w:ind w:left="1080"/>
        <w:rPr>
          <w:i/>
          <w:color w:val="000000"/>
          <w:sz w:val="27"/>
          <w:szCs w:val="27"/>
        </w:rPr>
      </w:pPr>
      <w:r w:rsidRPr="00BD4205">
        <w:rPr>
          <w:i/>
          <w:color w:val="000000"/>
          <w:sz w:val="27"/>
          <w:szCs w:val="27"/>
        </w:rPr>
        <w:t>1.</w:t>
      </w:r>
      <w:r>
        <w:rPr>
          <w:i/>
          <w:color w:val="000000"/>
          <w:sz w:val="27"/>
          <w:szCs w:val="27"/>
        </w:rPr>
        <w:t>2</w:t>
      </w:r>
      <w:r w:rsidRPr="00BD4205">
        <w:rPr>
          <w:i/>
          <w:color w:val="000000"/>
          <w:sz w:val="27"/>
          <w:szCs w:val="27"/>
        </w:rPr>
        <w:t>. Материально-техническое обеспечение</w:t>
      </w:r>
    </w:p>
    <w:p w:rsidR="003F1EDC" w:rsidRPr="003F1EDC" w:rsidRDefault="003F1EDC" w:rsidP="003F1EDC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Наличие Кабинета по БДД (имеется или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нет) _________</w:t>
      </w:r>
      <w:r w:rsidR="003A79A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</w:t>
      </w:r>
    </w:p>
    <w:p w:rsidR="003F1EDC" w:rsidRPr="003F1EDC" w:rsidRDefault="003F1EDC" w:rsidP="003F1EDC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Оборудование кабинета по </w:t>
      </w:r>
      <w:r w:rsidR="003A79A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БДД _____нет______________</w:t>
      </w:r>
    </w:p>
    <w:p w:rsidR="003F1EDC" w:rsidRPr="003F1EDC" w:rsidRDefault="003F1EDC" w:rsidP="00147D56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Наличие уголков (стендов) по БДД (имеются или нет)__</w:t>
      </w:r>
      <w:r w:rsidR="003A79A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имеются</w:t>
      </w:r>
      <w:r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</w:t>
      </w:r>
    </w:p>
    <w:p w:rsidR="003F1EDC" w:rsidRPr="003F1EDC" w:rsidRDefault="003F1EDC" w:rsidP="003F1EDC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Количество уголков _____</w:t>
      </w:r>
      <w:r w:rsidR="003A79A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</w:t>
      </w:r>
      <w:r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______________________________________</w:t>
      </w:r>
    </w:p>
    <w:p w:rsidR="003F1EDC" w:rsidRPr="003A79AF" w:rsidRDefault="003A79AF" w:rsidP="00B97103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Место расположения </w:t>
      </w:r>
      <w:r w:rsidRPr="003A79AF">
        <w:rPr>
          <w:rFonts w:ascii="Times New Roman" w:hAnsi="Times New Roman" w:cs="Times New Roman"/>
          <w:b/>
          <w:sz w:val="24"/>
          <w:szCs w:val="24"/>
          <w:u w:val="single"/>
        </w:rPr>
        <w:t>на первом этаже школы, в фойе</w:t>
      </w:r>
    </w:p>
    <w:p w:rsidR="003F1EDC" w:rsidRPr="003F1EDC" w:rsidRDefault="003F1EDC" w:rsidP="00B97103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79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Какие вопросы (рубрики) освещают </w:t>
      </w:r>
      <w:r w:rsidR="003A79AF" w:rsidRPr="003A79AF">
        <w:rPr>
          <w:rFonts w:ascii="Times New Roman" w:hAnsi="Times New Roman" w:cs="Times New Roman"/>
          <w:sz w:val="28"/>
          <w:szCs w:val="28"/>
        </w:rPr>
        <w:t xml:space="preserve">– </w:t>
      </w:r>
      <w:r w:rsidR="003A79AF" w:rsidRPr="003A79AF">
        <w:rPr>
          <w:rFonts w:ascii="Times New Roman" w:hAnsi="Times New Roman" w:cs="Times New Roman"/>
          <w:b/>
          <w:sz w:val="24"/>
          <w:szCs w:val="24"/>
          <w:u w:val="single"/>
        </w:rPr>
        <w:t>Дорожные знаки, Сигналы светофоров, основные правила поведения на улице</w:t>
      </w:r>
    </w:p>
    <w:p w:rsidR="003F1EDC" w:rsidRPr="003F1EDC" w:rsidRDefault="003F1EDC" w:rsidP="003F1EDC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Наличие </w:t>
      </w:r>
      <w:proofErr w:type="gramStart"/>
      <w:r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стационарного</w:t>
      </w:r>
      <w:proofErr w:type="gramEnd"/>
      <w:r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автогородка</w:t>
      </w:r>
      <w:proofErr w:type="spellEnd"/>
      <w:r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 дорожной разметкой и комплектом знаков (имеется или нет)_____</w:t>
      </w:r>
      <w:r w:rsidR="003A79A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нет</w:t>
      </w:r>
      <w:r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</w:t>
      </w:r>
    </w:p>
    <w:p w:rsidR="003F1EDC" w:rsidRPr="003F1EDC" w:rsidRDefault="003F1EDC" w:rsidP="003F1EDC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График работы площадки (</w:t>
      </w:r>
      <w:proofErr w:type="spellStart"/>
      <w:r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автогородка</w:t>
      </w:r>
      <w:proofErr w:type="spellEnd"/>
      <w:r w:rsidR="009B30C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при наличии</w:t>
      </w:r>
      <w:r w:rsidR="003A79A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 _____нет_________</w:t>
      </w:r>
    </w:p>
    <w:p w:rsidR="003F1EDC" w:rsidRDefault="003F1EDC" w:rsidP="003F1EDC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Наличие </w:t>
      </w:r>
      <w:proofErr w:type="gramStart"/>
      <w:r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мобильного</w:t>
      </w:r>
      <w:proofErr w:type="gramEnd"/>
      <w:r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автогородка</w:t>
      </w:r>
      <w:proofErr w:type="spellEnd"/>
      <w:r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___________</w:t>
      </w:r>
      <w:r w:rsidR="003A79A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нет</w:t>
      </w:r>
      <w:r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</w:t>
      </w:r>
    </w:p>
    <w:p w:rsidR="003F1EDC" w:rsidRPr="003F1EDC" w:rsidRDefault="003F1EDC" w:rsidP="003F1EDC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План работы мобильного уголка (при наличии)</w:t>
      </w:r>
    </w:p>
    <w:p w:rsidR="003F1EDC" w:rsidRDefault="003F1EDC" w:rsidP="003F1EDC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F1EDC" w:rsidRDefault="003F1EDC" w:rsidP="00BD4205">
      <w:pPr>
        <w:pStyle w:val="a3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BD4205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1.</w:t>
      </w:r>
      <w:r w:rsidR="00BD4205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3</w:t>
      </w:r>
      <w:r w:rsidRPr="00BD4205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. Учебно-методическое обеспечение</w:t>
      </w:r>
    </w:p>
    <w:p w:rsidR="00BD4205" w:rsidRPr="00BD4205" w:rsidRDefault="00BD4205" w:rsidP="003F1EDC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</w:p>
    <w:p w:rsidR="003F1EDC" w:rsidRPr="003F1EDC" w:rsidRDefault="003F1EDC" w:rsidP="003F1EDC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Наличие и использование печатных средств</w:t>
      </w:r>
      <w:r w:rsidR="0036694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обучени</w:t>
      </w:r>
      <w:proofErr w:type="gramStart"/>
      <w:r w:rsidR="0036694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я-</w:t>
      </w:r>
      <w:proofErr w:type="gramEnd"/>
      <w:r w:rsidR="00366941" w:rsidRPr="00366941">
        <w:rPr>
          <w:b/>
          <w:u w:val="single"/>
        </w:rPr>
        <w:t xml:space="preserve"> </w:t>
      </w:r>
      <w:r w:rsidR="00366941">
        <w:rPr>
          <w:b/>
          <w:u w:val="single"/>
        </w:rPr>
        <w:t>имеются учебники, карточки-задания</w:t>
      </w:r>
    </w:p>
    <w:p w:rsidR="003F1EDC" w:rsidRDefault="003F1EDC" w:rsidP="003F1EDC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Наличие и использование электронных сред</w:t>
      </w:r>
      <w:r w:rsidR="0004300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ств обучения</w:t>
      </w:r>
      <w:r w:rsidR="0036694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r w:rsidR="00366941" w:rsidRPr="00366941">
        <w:rPr>
          <w:b/>
          <w:u w:val="single"/>
        </w:rPr>
        <w:t xml:space="preserve"> </w:t>
      </w:r>
      <w:r w:rsidR="00366941">
        <w:rPr>
          <w:b/>
          <w:u w:val="single"/>
        </w:rPr>
        <w:t xml:space="preserve">презентации, </w:t>
      </w:r>
      <w:proofErr w:type="spellStart"/>
      <w:r w:rsidR="00366941">
        <w:rPr>
          <w:b/>
          <w:u w:val="single"/>
        </w:rPr>
        <w:t>видеоуроки</w:t>
      </w:r>
      <w:proofErr w:type="spellEnd"/>
    </w:p>
    <w:p w:rsidR="003F1EDC" w:rsidRPr="003F1EDC" w:rsidRDefault="003F1EDC" w:rsidP="003F1EDC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Наглядный и дидактический материал, имеющийся в ОО:</w:t>
      </w:r>
    </w:p>
    <w:p w:rsidR="00366941" w:rsidRDefault="003F1EDC" w:rsidP="00366941">
      <w:pPr>
        <w:pStyle w:val="a3"/>
        <w:pBdr>
          <w:bottom w:val="single" w:sz="4" w:space="2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плакаты по ПДД</w:t>
      </w:r>
      <w:r w:rsidR="0036694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- да</w:t>
      </w:r>
    </w:p>
    <w:p w:rsidR="003F1EDC" w:rsidRDefault="003F1EDC" w:rsidP="00366941">
      <w:pPr>
        <w:pStyle w:val="a3"/>
        <w:pBdr>
          <w:bottom w:val="single" w:sz="4" w:space="2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б) плакаты по первой помощи при ДТП</w:t>
      </w:r>
      <w:r w:rsidR="0036694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- да</w:t>
      </w:r>
    </w:p>
    <w:p w:rsidR="00366941" w:rsidRDefault="003F1EDC" w:rsidP="003F1EDC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в) дидактические </w:t>
      </w:r>
      <w:r w:rsidR="0036694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игры - да</w:t>
      </w:r>
    </w:p>
    <w:p w:rsidR="003F1EDC" w:rsidRPr="003F1EDC" w:rsidRDefault="003F1EDC" w:rsidP="003F1EDC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г) </w:t>
      </w:r>
      <w:r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видеофильмы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r w:rsidR="0036694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видеоролики - да</w:t>
      </w:r>
    </w:p>
    <w:p w:rsidR="003F1EDC" w:rsidRPr="003F1EDC" w:rsidRDefault="003F1EDC" w:rsidP="003F1EDC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д) карточки-задания по ПДД</w:t>
      </w:r>
      <w:r w:rsidR="0036694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- да</w:t>
      </w:r>
    </w:p>
    <w:p w:rsidR="003F1EDC" w:rsidRPr="003F1EDC" w:rsidRDefault="003F1EDC" w:rsidP="003F1EDC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е)</w:t>
      </w:r>
      <w:r w:rsidR="0036694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рабочие тетради - нет</w:t>
      </w:r>
    </w:p>
    <w:p w:rsidR="003F1EDC" w:rsidRPr="003F1EDC" w:rsidRDefault="003F1EDC" w:rsidP="003F1EDC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ж) и</w:t>
      </w:r>
      <w:r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ное___________________________________________________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</w:t>
      </w:r>
    </w:p>
    <w:p w:rsidR="003F1EDC" w:rsidRPr="003F1EDC" w:rsidRDefault="003F1EDC" w:rsidP="003F1EDC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Диагностический материал:</w:t>
      </w:r>
    </w:p>
    <w:p w:rsidR="003F1EDC" w:rsidRPr="003F1EDC" w:rsidRDefault="003F1EDC" w:rsidP="003F1EDC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контрольные задани</w:t>
      </w:r>
      <w:proofErr w:type="gramStart"/>
      <w:r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</w:t>
      </w:r>
      <w:r w:rsidR="0036694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proofErr w:type="gramEnd"/>
      <w:r w:rsidR="0036694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да</w:t>
      </w:r>
    </w:p>
    <w:p w:rsidR="003F1EDC" w:rsidRPr="003F1EDC" w:rsidRDefault="003F1EDC" w:rsidP="003F1EDC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б) диагностические тест</w:t>
      </w:r>
      <w:proofErr w:type="gramStart"/>
      <w:r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ы</w:t>
      </w:r>
      <w:r w:rsidR="0036694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proofErr w:type="gramEnd"/>
      <w:r w:rsidR="0036694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да</w:t>
      </w:r>
    </w:p>
    <w:p w:rsidR="003F1EDC" w:rsidRPr="003F1EDC" w:rsidRDefault="003F1EDC" w:rsidP="003F1EDC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уровневые задания для самостоятельной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работы учащихс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</w:t>
      </w:r>
      <w:r w:rsidR="0036694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proofErr w:type="gramEnd"/>
      <w:r w:rsidR="0036694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да</w:t>
      </w:r>
    </w:p>
    <w:p w:rsidR="003F1EDC" w:rsidRDefault="003F1EDC" w:rsidP="003F1EDC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г) и</w:t>
      </w:r>
      <w:r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ное ______________________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</w:t>
      </w:r>
    </w:p>
    <w:p w:rsidR="003F1EDC" w:rsidRPr="003F1EDC" w:rsidRDefault="003F1EDC" w:rsidP="003F1EDC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F1EDC" w:rsidRDefault="003F1EDC" w:rsidP="00EC76E4">
      <w:pPr>
        <w:pStyle w:val="a3"/>
        <w:numPr>
          <w:ilvl w:val="1"/>
          <w:numId w:val="3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EC76E4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Наличие методических материалов для педагогов</w:t>
      </w:r>
    </w:p>
    <w:p w:rsidR="00EC76E4" w:rsidRPr="00EC76E4" w:rsidRDefault="00EC76E4" w:rsidP="00EC76E4">
      <w:pPr>
        <w:pStyle w:val="a3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</w:p>
    <w:p w:rsidR="003F1EDC" w:rsidRDefault="00EC76E4" w:rsidP="003F1EDC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1.О</w:t>
      </w:r>
      <w:r w:rsidR="003F1EDC"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пыт работы по профилактике ДДТ</w:t>
      </w:r>
      <w:r w:rsid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</w:t>
      </w:r>
      <w:r w:rsidR="0036694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имеется</w:t>
      </w:r>
    </w:p>
    <w:p w:rsidR="003F1EDC" w:rsidRDefault="00EC76E4" w:rsidP="003F1EDC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С</w:t>
      </w:r>
      <w:r w:rsidR="003F1EDC"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борники планов конспектов уроков</w:t>
      </w:r>
      <w:r w:rsidR="0036694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внеклассных мероприятий - нет</w:t>
      </w:r>
    </w:p>
    <w:p w:rsidR="003F1EDC" w:rsidRDefault="00EC76E4" w:rsidP="003F1EDC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3.М</w:t>
      </w:r>
      <w:r w:rsidR="003F1EDC"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етодические рекомендации по обучению учащихся основам </w:t>
      </w:r>
      <w:r w:rsidR="0036694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ПДД - да</w:t>
      </w:r>
    </w:p>
    <w:p w:rsidR="000051FF" w:rsidRPr="003F1EDC" w:rsidRDefault="00EC76E4" w:rsidP="003F1EDC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 М</w:t>
      </w:r>
      <w:r w:rsidR="003F1EDC" w:rsidRPr="003F1E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етодические рекомендации по организации внеклассной работы с</w:t>
      </w:r>
      <w:r w:rsidR="0036694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детьми по предупреждению ДДТТ  - да</w:t>
      </w:r>
    </w:p>
    <w:p w:rsidR="000051FF" w:rsidRDefault="000051FF" w:rsidP="000051FF">
      <w:pPr>
        <w:pStyle w:val="a4"/>
        <w:rPr>
          <w:color w:val="000000"/>
          <w:sz w:val="27"/>
          <w:szCs w:val="27"/>
        </w:rPr>
      </w:pPr>
      <w:bookmarkStart w:id="0" w:name="_GoBack"/>
      <w:bookmarkEnd w:id="0"/>
    </w:p>
    <w:p w:rsidR="00BA1A00" w:rsidRDefault="00BA1A00" w:rsidP="00C03821">
      <w:pPr>
        <w:pStyle w:val="a4"/>
        <w:jc w:val="both"/>
        <w:rPr>
          <w:b/>
          <w:color w:val="000000"/>
          <w:sz w:val="27"/>
          <w:szCs w:val="27"/>
        </w:rPr>
      </w:pPr>
    </w:p>
    <w:p w:rsidR="00BA1A00" w:rsidRDefault="00BA1A00" w:rsidP="00C03821">
      <w:pPr>
        <w:pStyle w:val="a4"/>
        <w:jc w:val="both"/>
        <w:rPr>
          <w:b/>
          <w:color w:val="000000"/>
          <w:sz w:val="27"/>
          <w:szCs w:val="27"/>
        </w:rPr>
      </w:pPr>
    </w:p>
    <w:p w:rsidR="00BA1A00" w:rsidRDefault="00BA1A00" w:rsidP="00C03821">
      <w:pPr>
        <w:pStyle w:val="a4"/>
        <w:jc w:val="both"/>
        <w:rPr>
          <w:b/>
          <w:color w:val="000000"/>
          <w:sz w:val="27"/>
          <w:szCs w:val="27"/>
        </w:rPr>
      </w:pPr>
    </w:p>
    <w:p w:rsidR="00BA1A00" w:rsidRDefault="00BA1A00" w:rsidP="00C03821">
      <w:pPr>
        <w:pStyle w:val="a4"/>
        <w:jc w:val="both"/>
        <w:rPr>
          <w:b/>
          <w:color w:val="000000"/>
          <w:sz w:val="27"/>
          <w:szCs w:val="27"/>
        </w:rPr>
      </w:pPr>
    </w:p>
    <w:p w:rsidR="000051FF" w:rsidRPr="00500F6F" w:rsidRDefault="000051FF" w:rsidP="00500F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0051FF" w:rsidRPr="00500F6F" w:rsidSect="000912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AC1D0B"/>
    <w:multiLevelType w:val="hybridMultilevel"/>
    <w:tmpl w:val="EC343F9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9051E7"/>
    <w:multiLevelType w:val="multilevel"/>
    <w:tmpl w:val="CFCA1C9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56233E6D"/>
    <w:multiLevelType w:val="hybridMultilevel"/>
    <w:tmpl w:val="DCB00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664245"/>
    <w:multiLevelType w:val="hybridMultilevel"/>
    <w:tmpl w:val="F5C892B2"/>
    <w:lvl w:ilvl="0" w:tplc="AB2A01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1662"/>
    <w:rsid w:val="00001CCE"/>
    <w:rsid w:val="000051FF"/>
    <w:rsid w:val="00036B8E"/>
    <w:rsid w:val="00043003"/>
    <w:rsid w:val="00044ACD"/>
    <w:rsid w:val="0009127A"/>
    <w:rsid w:val="0009557A"/>
    <w:rsid w:val="000A2299"/>
    <w:rsid w:val="000D6D99"/>
    <w:rsid w:val="001153E1"/>
    <w:rsid w:val="0013425E"/>
    <w:rsid w:val="00140F9C"/>
    <w:rsid w:val="00164453"/>
    <w:rsid w:val="00193A37"/>
    <w:rsid w:val="001D2A0C"/>
    <w:rsid w:val="001F1E8E"/>
    <w:rsid w:val="00210719"/>
    <w:rsid w:val="00243439"/>
    <w:rsid w:val="00261B1A"/>
    <w:rsid w:val="002D5E20"/>
    <w:rsid w:val="002D7708"/>
    <w:rsid w:val="00366941"/>
    <w:rsid w:val="003A79AF"/>
    <w:rsid w:val="003F1EDC"/>
    <w:rsid w:val="00401E6B"/>
    <w:rsid w:val="0041072B"/>
    <w:rsid w:val="004663C7"/>
    <w:rsid w:val="0049528C"/>
    <w:rsid w:val="004C6F4D"/>
    <w:rsid w:val="004C7B60"/>
    <w:rsid w:val="004E0593"/>
    <w:rsid w:val="004E5A48"/>
    <w:rsid w:val="00500F6F"/>
    <w:rsid w:val="00506607"/>
    <w:rsid w:val="00554AC2"/>
    <w:rsid w:val="00557163"/>
    <w:rsid w:val="00557EE6"/>
    <w:rsid w:val="00564A80"/>
    <w:rsid w:val="0059262B"/>
    <w:rsid w:val="005A315D"/>
    <w:rsid w:val="005D24ED"/>
    <w:rsid w:val="005D2DEB"/>
    <w:rsid w:val="00622183"/>
    <w:rsid w:val="006351BC"/>
    <w:rsid w:val="006759C5"/>
    <w:rsid w:val="006E740D"/>
    <w:rsid w:val="006F313F"/>
    <w:rsid w:val="007D6511"/>
    <w:rsid w:val="007D7B64"/>
    <w:rsid w:val="007E0C54"/>
    <w:rsid w:val="008043EB"/>
    <w:rsid w:val="00863A83"/>
    <w:rsid w:val="008B49F0"/>
    <w:rsid w:val="008C7A5F"/>
    <w:rsid w:val="009126BE"/>
    <w:rsid w:val="009150B4"/>
    <w:rsid w:val="00921E04"/>
    <w:rsid w:val="00996201"/>
    <w:rsid w:val="009A64EF"/>
    <w:rsid w:val="009B30C4"/>
    <w:rsid w:val="009B7748"/>
    <w:rsid w:val="009C2025"/>
    <w:rsid w:val="009D45D8"/>
    <w:rsid w:val="009D6A0B"/>
    <w:rsid w:val="009F0654"/>
    <w:rsid w:val="00A219EE"/>
    <w:rsid w:val="00A272BC"/>
    <w:rsid w:val="00A44146"/>
    <w:rsid w:val="00A52529"/>
    <w:rsid w:val="00A665F7"/>
    <w:rsid w:val="00A735F1"/>
    <w:rsid w:val="00A85BE5"/>
    <w:rsid w:val="00B35AD2"/>
    <w:rsid w:val="00B50ECA"/>
    <w:rsid w:val="00B807BC"/>
    <w:rsid w:val="00BA1A00"/>
    <w:rsid w:val="00BC4236"/>
    <w:rsid w:val="00BD4205"/>
    <w:rsid w:val="00BD723A"/>
    <w:rsid w:val="00BE4997"/>
    <w:rsid w:val="00BF195B"/>
    <w:rsid w:val="00BF40C0"/>
    <w:rsid w:val="00C03821"/>
    <w:rsid w:val="00C40C3B"/>
    <w:rsid w:val="00C41006"/>
    <w:rsid w:val="00C7052D"/>
    <w:rsid w:val="00CC77CA"/>
    <w:rsid w:val="00CF3C77"/>
    <w:rsid w:val="00D05486"/>
    <w:rsid w:val="00D078A3"/>
    <w:rsid w:val="00D80013"/>
    <w:rsid w:val="00DB7055"/>
    <w:rsid w:val="00DC73E9"/>
    <w:rsid w:val="00E1053F"/>
    <w:rsid w:val="00E20149"/>
    <w:rsid w:val="00E67DA7"/>
    <w:rsid w:val="00E71662"/>
    <w:rsid w:val="00E8381A"/>
    <w:rsid w:val="00EA408E"/>
    <w:rsid w:val="00EC1304"/>
    <w:rsid w:val="00EC59BF"/>
    <w:rsid w:val="00EC5BFA"/>
    <w:rsid w:val="00EC7376"/>
    <w:rsid w:val="00EC76E4"/>
    <w:rsid w:val="00F21F73"/>
    <w:rsid w:val="00F23859"/>
    <w:rsid w:val="00F55F8A"/>
    <w:rsid w:val="00F6559F"/>
    <w:rsid w:val="00F73CC9"/>
    <w:rsid w:val="00F744D8"/>
    <w:rsid w:val="00F848BF"/>
    <w:rsid w:val="00FD4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51F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05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rsid w:val="003A79A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3A79A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43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34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</dc:creator>
  <cp:keywords/>
  <dc:description/>
  <cp:lastModifiedBy>Teacher</cp:lastModifiedBy>
  <cp:revision>16</cp:revision>
  <cp:lastPrinted>2023-03-31T08:37:00Z</cp:lastPrinted>
  <dcterms:created xsi:type="dcterms:W3CDTF">2020-12-11T08:20:00Z</dcterms:created>
  <dcterms:modified xsi:type="dcterms:W3CDTF">2024-03-20T05:23:00Z</dcterms:modified>
</cp:coreProperties>
</file>